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12D7A3B0"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52207C" w:rsidRPr="0052207C">
        <w:rPr>
          <w:rFonts w:ascii="Tahoma" w:hAnsi="Tahoma" w:cs="Tahoma"/>
          <w:b/>
          <w:bCs/>
          <w:sz w:val="20"/>
          <w:szCs w:val="20"/>
        </w:rPr>
        <w:t>6-27/2025/83</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2D5A9677"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7F05CA">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2F458A00" w:rsidR="00F948C7" w:rsidRDefault="00A84E24" w:rsidP="002C6B2A">
      <w:pPr>
        <w:spacing w:after="0"/>
        <w:jc w:val="both"/>
        <w:rPr>
          <w:rFonts w:ascii="Tahoma" w:hAnsi="Tahoma" w:cs="Tahoma"/>
          <w:sz w:val="20"/>
          <w:szCs w:val="20"/>
        </w:rPr>
      </w:pPr>
      <w:r w:rsidRPr="00A84E24">
        <w:rPr>
          <w:rFonts w:ascii="Tahoma" w:hAnsi="Tahoma" w:cs="Tahoma"/>
          <w:b/>
          <w:bCs/>
          <w:sz w:val="20"/>
          <w:szCs w:val="20"/>
        </w:rPr>
        <w:t>Aktsiaselts Topauto</w:t>
      </w:r>
      <w:r w:rsidR="00E70FEE" w:rsidRPr="00EF0C28">
        <w:rPr>
          <w:rFonts w:ascii="Tahoma" w:hAnsi="Tahoma" w:cs="Tahoma"/>
          <w:sz w:val="20"/>
          <w:szCs w:val="20"/>
        </w:rPr>
        <w:t xml:space="preserve">, registrikoodiga </w:t>
      </w:r>
      <w:r w:rsidRPr="00A84E24">
        <w:rPr>
          <w:rFonts w:ascii="Tahoma" w:hAnsi="Tahoma" w:cs="Tahoma"/>
          <w:sz w:val="20"/>
          <w:szCs w:val="20"/>
        </w:rPr>
        <w:t>10001166</w:t>
      </w:r>
      <w:r w:rsidR="00E70FEE" w:rsidRPr="00EF0C28">
        <w:rPr>
          <w:rFonts w:ascii="Tahoma" w:hAnsi="Tahoma" w:cs="Tahoma"/>
          <w:sz w:val="20"/>
          <w:szCs w:val="20"/>
        </w:rPr>
        <w:t xml:space="preserve">, asukohaga </w:t>
      </w:r>
      <w:r w:rsidR="00574A60">
        <w:rPr>
          <w:rFonts w:ascii="Tahoma" w:hAnsi="Tahoma" w:cs="Tahoma"/>
          <w:sz w:val="20"/>
          <w:szCs w:val="20"/>
        </w:rPr>
        <w:t>Haigru 9a, 10615</w:t>
      </w:r>
      <w:r w:rsidR="00EF5482">
        <w:rPr>
          <w:rFonts w:ascii="Tahoma" w:hAnsi="Tahoma" w:cs="Tahoma"/>
          <w:sz w:val="20"/>
          <w:szCs w:val="20"/>
        </w:rPr>
        <w:t xml:space="preserve">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w:t>
      </w:r>
      <w:r w:rsidR="005C35F6">
        <w:rPr>
          <w:rFonts w:ascii="Tahoma" w:hAnsi="Tahoma" w:cs="Tahoma"/>
          <w:sz w:val="20"/>
          <w:szCs w:val="20"/>
        </w:rPr>
        <w:t>juhatuse liige Aivar Unt</w:t>
      </w:r>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2A8D7371"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 xml:space="preserve">3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4174F93B" w14:textId="153D0B5A" w:rsidR="00197B7D" w:rsidRPr="00596F8D" w:rsidRDefault="000A33F9" w:rsidP="00596F8D">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596F8D">
        <w:rPr>
          <w:rFonts w:ascii="Tahoma" w:hAnsi="Tahoma" w:cs="Tahoma"/>
          <w:sz w:val="20"/>
          <w:szCs w:val="20"/>
        </w:rPr>
        <w:t xml:space="preserve"> o</w:t>
      </w:r>
      <w:r w:rsidR="00197B7D" w:rsidRPr="00596F8D">
        <w:rPr>
          <w:rFonts w:ascii="Tahoma" w:hAnsi="Tahoma" w:cs="Tahoma"/>
          <w:sz w:val="20"/>
          <w:szCs w:val="20"/>
        </w:rPr>
        <w:t>sas 3</w:t>
      </w:r>
      <w:r w:rsidR="0052207C">
        <w:rPr>
          <w:rFonts w:ascii="Tahoma" w:hAnsi="Tahoma" w:cs="Tahoma"/>
          <w:sz w:val="20"/>
          <w:szCs w:val="20"/>
        </w:rPr>
        <w:t xml:space="preserve">, </w:t>
      </w:r>
      <w:r w:rsidR="00574A60" w:rsidRPr="00596F8D">
        <w:rPr>
          <w:rFonts w:ascii="Tahoma" w:hAnsi="Tahoma" w:cs="Tahoma"/>
          <w:sz w:val="20"/>
          <w:szCs w:val="20"/>
        </w:rPr>
        <w:t>25</w:t>
      </w:r>
      <w:r w:rsidR="00197B7D" w:rsidRPr="00596F8D">
        <w:rPr>
          <w:rFonts w:ascii="Tahoma" w:hAnsi="Tahoma" w:cs="Tahoma"/>
          <w:sz w:val="20"/>
          <w:szCs w:val="20"/>
        </w:rPr>
        <w:t xml:space="preserve"> sõidukit</w:t>
      </w:r>
      <w:r w:rsidR="00574A60" w:rsidRPr="00596F8D">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71C63F2B" w14:textId="196406BE"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3 – </w:t>
      </w:r>
      <w:r w:rsidR="00574A60" w:rsidRPr="00574A60">
        <w:rPr>
          <w:rFonts w:ascii="Tahoma" w:hAnsi="Tahoma" w:cs="Tahoma"/>
          <w:sz w:val="20"/>
          <w:szCs w:val="20"/>
        </w:rPr>
        <w:t>32</w:t>
      </w:r>
      <w:r w:rsidR="00574A60">
        <w:rPr>
          <w:rFonts w:ascii="Tahoma" w:hAnsi="Tahoma" w:cs="Tahoma"/>
          <w:sz w:val="20"/>
          <w:szCs w:val="20"/>
        </w:rPr>
        <w:t xml:space="preserve"> </w:t>
      </w:r>
      <w:r w:rsidR="00574A60" w:rsidRPr="00574A60">
        <w:rPr>
          <w:rFonts w:ascii="Tahoma" w:hAnsi="Tahoma" w:cs="Tahoma"/>
          <w:sz w:val="20"/>
          <w:szCs w:val="20"/>
        </w:rPr>
        <w:t>728</w:t>
      </w:r>
      <w:r w:rsidR="00574A60">
        <w:rPr>
          <w:rFonts w:ascii="Tahoma" w:hAnsi="Tahoma" w:cs="Tahoma"/>
          <w:sz w:val="20"/>
          <w:szCs w:val="20"/>
        </w:rPr>
        <w:t>,00</w:t>
      </w:r>
      <w:r w:rsidR="00047091">
        <w:rPr>
          <w:rFonts w:ascii="Tahoma" w:hAnsi="Tahoma" w:cs="Tahoma"/>
          <w:sz w:val="20"/>
          <w:szCs w:val="20"/>
        </w:rPr>
        <w:t xml:space="preserve"> </w:t>
      </w:r>
      <w:r w:rsidR="00442953">
        <w:rPr>
          <w:rFonts w:ascii="Tahoma" w:hAnsi="Tahoma" w:cs="Tahoma"/>
          <w:sz w:val="20"/>
          <w:szCs w:val="20"/>
        </w:rPr>
        <w:t>€/tk km-ta</w:t>
      </w:r>
      <w:r w:rsidR="00574A60">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kvaliteediliselt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21A05D56" w14:textId="6DE85677" w:rsidR="00044BF9" w:rsidRPr="009D0574" w:rsidRDefault="00044BF9" w:rsidP="00F46B8A">
      <w:pPr>
        <w:pStyle w:val="Loendilik"/>
        <w:numPr>
          <w:ilvl w:val="1"/>
          <w:numId w:val="2"/>
        </w:numPr>
        <w:spacing w:after="0" w:line="259" w:lineRule="auto"/>
        <w:ind w:left="567" w:hanging="567"/>
        <w:jc w:val="both"/>
        <w:rPr>
          <w:rFonts w:ascii="Tahoma" w:hAnsi="Tahoma" w:cs="Tahoma"/>
          <w:sz w:val="20"/>
          <w:szCs w:val="20"/>
        </w:rPr>
      </w:pPr>
      <w:r w:rsidRPr="00044BF9">
        <w:rPr>
          <w:rFonts w:ascii="Tahoma" w:hAnsi="Tahoma" w:cs="Tahoma"/>
          <w:sz w:val="20"/>
          <w:szCs w:val="20"/>
        </w:rPr>
        <w:t xml:space="preserve">Tellijal on õigus taotleda Täitja esindaja </w:t>
      </w:r>
      <w:proofErr w:type="spellStart"/>
      <w:r w:rsidRPr="00044BF9">
        <w:rPr>
          <w:rFonts w:ascii="Tahoma" w:hAnsi="Tahoma" w:cs="Tahoma"/>
          <w:sz w:val="20"/>
          <w:szCs w:val="20"/>
        </w:rPr>
        <w:t>kohalesaabumist</w:t>
      </w:r>
      <w:proofErr w:type="spellEnd"/>
      <w:r w:rsidRPr="00044BF9">
        <w:rPr>
          <w:rFonts w:ascii="Tahoma" w:hAnsi="Tahoma" w:cs="Tahoma"/>
          <w:sz w:val="20"/>
          <w:szCs w:val="20"/>
        </w:rPr>
        <w:t xml:space="preserve"> (</w:t>
      </w:r>
      <w:proofErr w:type="spellStart"/>
      <w:r w:rsidRPr="00044BF9">
        <w:rPr>
          <w:rFonts w:ascii="Tahoma" w:hAnsi="Tahoma" w:cs="Tahoma"/>
          <w:sz w:val="20"/>
          <w:szCs w:val="20"/>
        </w:rPr>
        <w:t>kohalekutsumisel</w:t>
      </w:r>
      <w:proofErr w:type="spellEnd"/>
      <w:r w:rsidRPr="00044BF9">
        <w:rPr>
          <w:rFonts w:ascii="Tahoma" w:hAnsi="Tahoma" w:cs="Tahoma"/>
          <w:sz w:val="20"/>
          <w:szCs w:val="20"/>
        </w:rPr>
        <w:t xml:space="preserve"> peab olema näidatud soovitav esindaja </w:t>
      </w:r>
      <w:proofErr w:type="spellStart"/>
      <w:r w:rsidRPr="00044BF9">
        <w:rPr>
          <w:rFonts w:ascii="Tahoma" w:hAnsi="Tahoma" w:cs="Tahoma"/>
          <w:sz w:val="20"/>
          <w:szCs w:val="20"/>
        </w:rPr>
        <w:t>kohalesaabumise</w:t>
      </w:r>
      <w:proofErr w:type="spellEnd"/>
      <w:r w:rsidRPr="00044BF9">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52F505BC" w14:textId="77777777" w:rsidR="00574A60" w:rsidRPr="00AC2031" w:rsidRDefault="00574A60" w:rsidP="00574A60">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le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ülesütlemisõiguse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viisteist)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Vääramatu jõud (force majeure)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63A89AD7"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52207C">
        <w:rPr>
          <w:rFonts w:ascii="Tahoma" w:hAnsi="Tahoma" w:cs="Tahoma"/>
          <w:sz w:val="20"/>
          <w:szCs w:val="20"/>
        </w:rPr>
        <w:t>äitja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uga Tellija ja Täitja poolt võetud kohuste täitmist, on:</w:t>
      </w:r>
      <w:r w:rsidR="005C35F6">
        <w:rPr>
          <w:rFonts w:ascii="Tahoma" w:hAnsi="Tahoma" w:cs="Tahoma"/>
          <w:sz w:val="20"/>
          <w:szCs w:val="20"/>
        </w:rPr>
        <w:t xml:space="preserve"> Sulev Saar, tel +372 51 45 818, e-post </w:t>
      </w:r>
      <w:hyperlink r:id="rId8" w:history="1">
        <w:r w:rsidR="005C35F6" w:rsidRPr="00C146B9">
          <w:rPr>
            <w:rStyle w:val="Hperlink"/>
            <w:rFonts w:ascii="Tahoma" w:hAnsi="Tahoma" w:cs="Tahoma"/>
            <w:sz w:val="20"/>
            <w:szCs w:val="20"/>
          </w:rPr>
          <w:t>sulev.saar@topauto.ee</w:t>
        </w:r>
      </w:hyperlink>
      <w:r w:rsidR="005C35F6">
        <w:rPr>
          <w:rFonts w:ascii="Tahoma" w:hAnsi="Tahoma" w:cs="Tahoma"/>
          <w:sz w:val="20"/>
          <w:szCs w:val="20"/>
        </w:rPr>
        <w:t xml:space="preserve"> </w:t>
      </w:r>
    </w:p>
    <w:p w14:paraId="54988FB5" w14:textId="07A403F9"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52207C">
        <w:rPr>
          <w:rFonts w:ascii="Tahoma" w:hAnsi="Tahoma" w:cs="Tahoma"/>
          <w:sz w:val="20"/>
          <w:szCs w:val="20"/>
        </w:rPr>
        <w:t>ellija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Pr="00B572AB">
        <w:rPr>
          <w:rFonts w:ascii="Tahoma" w:hAnsi="Tahoma" w:cs="Tahoma"/>
          <w:sz w:val="20"/>
          <w:szCs w:val="20"/>
        </w:rPr>
        <w:t xml:space="preserve">, e-post </w:t>
      </w:r>
      <w:hyperlink r:id="rId9"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uga seotud informatsioonilise iseloomuga teated edastatakse Poolte vahel elektronposti teel, sh pretensioonid. Muud Pooltele õiguslikke tagajärgi kaasatoovad teated vormistatakse kirjalikult. Kontaktisiku e-mailile edastatud teate ja pretensiooni loevad Pooled kättesaaduks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33D2CC3" w14:textId="60935C1B" w:rsidR="00E80B77" w:rsidRDefault="00B637FE" w:rsidP="00574A6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049F222" w14:textId="77777777" w:rsidR="002C0EF8" w:rsidRDefault="002C0EF8" w:rsidP="002C0EF8">
      <w:pPr>
        <w:pStyle w:val="Loendilik"/>
        <w:spacing w:after="0" w:line="259" w:lineRule="auto"/>
        <w:ind w:left="567"/>
        <w:jc w:val="both"/>
        <w:rPr>
          <w:rFonts w:ascii="Tahoma" w:hAnsi="Tahoma" w:cs="Tahoma"/>
          <w:sz w:val="20"/>
          <w:szCs w:val="20"/>
        </w:rPr>
      </w:pPr>
    </w:p>
    <w:p w14:paraId="15952B25" w14:textId="77777777" w:rsidR="002C0EF8" w:rsidRPr="00574A60" w:rsidRDefault="002C0EF8" w:rsidP="002C0EF8">
      <w:pPr>
        <w:pStyle w:val="Loendilik"/>
        <w:spacing w:after="0" w:line="259" w:lineRule="auto"/>
        <w:ind w:left="567"/>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278C509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lastRenderedPageBreak/>
        <w:t>Riigimetsa Majandamise keskus</w:t>
      </w:r>
      <w:r w:rsidRPr="00EA5BDB">
        <w:rPr>
          <w:rFonts w:ascii="Tahoma" w:hAnsi="Tahoma" w:cs="Tahoma"/>
          <w:b/>
          <w:bCs/>
          <w:sz w:val="20"/>
          <w:szCs w:val="20"/>
        </w:rPr>
        <w:tab/>
      </w:r>
      <w:r w:rsidRPr="00EA5BDB">
        <w:rPr>
          <w:rFonts w:ascii="Tahoma" w:hAnsi="Tahoma" w:cs="Tahoma"/>
          <w:b/>
          <w:bCs/>
          <w:sz w:val="20"/>
          <w:szCs w:val="20"/>
        </w:rPr>
        <w:tab/>
      </w:r>
      <w:r w:rsidR="00574A60" w:rsidRPr="00574A60">
        <w:rPr>
          <w:rFonts w:ascii="Tahoma" w:hAnsi="Tahoma" w:cs="Tahoma"/>
          <w:b/>
          <w:bCs/>
          <w:sz w:val="20"/>
          <w:szCs w:val="20"/>
        </w:rPr>
        <w:t>Aktsiaselts Topauto</w:t>
      </w:r>
    </w:p>
    <w:p w14:paraId="1D42FCB2" w14:textId="1B6FBD47" w:rsidR="003E2985" w:rsidRPr="00EA5BDB" w:rsidRDefault="003E2985" w:rsidP="003E2985">
      <w:pPr>
        <w:spacing w:after="0"/>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22A12">
        <w:rPr>
          <w:rFonts w:ascii="Tahoma" w:hAnsi="Tahoma" w:cs="Tahoma"/>
          <w:sz w:val="20"/>
          <w:szCs w:val="20"/>
        </w:rPr>
        <w:t xml:space="preserve">Rg-kood: </w:t>
      </w:r>
      <w:r w:rsidR="00574A60" w:rsidRPr="00574A60">
        <w:rPr>
          <w:rFonts w:ascii="Tahoma" w:hAnsi="Tahoma" w:cs="Tahoma"/>
          <w:sz w:val="20"/>
          <w:szCs w:val="20"/>
        </w:rPr>
        <w:t>10001166</w:t>
      </w:r>
    </w:p>
    <w:p w14:paraId="2DE4E9F8" w14:textId="5FEB5D39"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574A60">
        <w:rPr>
          <w:rFonts w:ascii="Tahoma" w:hAnsi="Tahoma" w:cs="Tahoma"/>
          <w:sz w:val="20"/>
          <w:szCs w:val="20"/>
        </w:rPr>
        <w:t>Haigru 9a</w:t>
      </w:r>
      <w:r w:rsidR="00A7468E">
        <w:rPr>
          <w:rFonts w:ascii="Tahoma" w:hAnsi="Tahoma" w:cs="Tahoma"/>
          <w:sz w:val="20"/>
          <w:szCs w:val="20"/>
        </w:rPr>
        <w:t xml:space="preserve">, </w:t>
      </w:r>
      <w:r w:rsidR="00574A60">
        <w:rPr>
          <w:rFonts w:ascii="Tahoma" w:hAnsi="Tahoma" w:cs="Tahoma"/>
          <w:sz w:val="20"/>
          <w:szCs w:val="20"/>
        </w:rPr>
        <w:t>10615</w:t>
      </w:r>
      <w:r w:rsidR="00A7468E">
        <w:rPr>
          <w:rFonts w:ascii="Tahoma" w:hAnsi="Tahoma" w:cs="Tahoma"/>
          <w:sz w:val="20"/>
          <w:szCs w:val="20"/>
        </w:rPr>
        <w:t xml:space="preserve">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1767A2D0"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574A60" w:rsidRPr="00574A60">
        <w:rPr>
          <w:rFonts w:ascii="Tahoma" w:hAnsi="Tahoma" w:cs="Tahoma"/>
          <w:sz w:val="20"/>
          <w:szCs w:val="20"/>
        </w:rPr>
        <w:t>+372</w:t>
      </w:r>
      <w:r w:rsidR="00574A60">
        <w:rPr>
          <w:rFonts w:ascii="Tahoma" w:hAnsi="Tahoma" w:cs="Tahoma"/>
          <w:sz w:val="20"/>
          <w:szCs w:val="20"/>
        </w:rPr>
        <w:t> </w:t>
      </w:r>
      <w:r w:rsidR="00574A60" w:rsidRPr="00574A60">
        <w:rPr>
          <w:rFonts w:ascii="Tahoma" w:hAnsi="Tahoma" w:cs="Tahoma"/>
          <w:sz w:val="20"/>
          <w:szCs w:val="20"/>
        </w:rPr>
        <w:t>667</w:t>
      </w:r>
      <w:r w:rsidR="00574A60">
        <w:rPr>
          <w:rFonts w:ascii="Tahoma" w:hAnsi="Tahoma" w:cs="Tahoma"/>
          <w:sz w:val="20"/>
          <w:szCs w:val="20"/>
        </w:rPr>
        <w:t xml:space="preserve"> </w:t>
      </w:r>
      <w:r w:rsidR="00574A60" w:rsidRPr="00574A60">
        <w:rPr>
          <w:rFonts w:ascii="Tahoma" w:hAnsi="Tahoma" w:cs="Tahoma"/>
          <w:sz w:val="20"/>
          <w:szCs w:val="20"/>
        </w:rPr>
        <w:t>5500</w:t>
      </w:r>
    </w:p>
    <w:p w14:paraId="0628E26D" w14:textId="19A97B62"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1" w:history="1">
        <w:r w:rsidR="00574A60" w:rsidRPr="00574A60">
          <w:rPr>
            <w:rStyle w:val="Hperlink"/>
            <w:rFonts w:ascii="Tahoma" w:hAnsi="Tahoma" w:cs="Tahoma"/>
            <w:sz w:val="20"/>
            <w:szCs w:val="20"/>
          </w:rPr>
          <w:t>topauto@topauto.ee</w:t>
        </w:r>
      </w:hyperlink>
      <w:r w:rsidR="00574A60" w:rsidRPr="00574A60">
        <w:rPr>
          <w:rFonts w:ascii="Tahoma" w:hAnsi="Tahoma" w:cs="Tahoma"/>
          <w:sz w:val="20"/>
          <w:szCs w:val="20"/>
        </w:rPr>
        <w:t xml:space="preserve"> </w:t>
      </w:r>
      <w:r w:rsidRPr="00574A60">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14F2C54B" w:rsidR="003E2985" w:rsidRDefault="007F05CA"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5C35F6">
        <w:rPr>
          <w:rFonts w:ascii="Tahoma" w:hAnsi="Tahoma" w:cs="Tahoma"/>
          <w:sz w:val="20"/>
          <w:szCs w:val="20"/>
        </w:rPr>
        <w:t>Aivar Unt</w:t>
      </w:r>
    </w:p>
    <w:p w14:paraId="4197876B" w14:textId="554513E5" w:rsidR="00574A60" w:rsidRPr="00110397" w:rsidRDefault="00722A12" w:rsidP="00574A60">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5C35F6">
        <w:rPr>
          <w:rFonts w:ascii="Tahoma" w:hAnsi="Tahoma" w:cs="Tahoma"/>
          <w:sz w:val="20"/>
          <w:szCs w:val="20"/>
        </w:rPr>
        <w:t>Juhatuse liige</w:t>
      </w:r>
    </w:p>
    <w:p w14:paraId="69326E25" w14:textId="0876A58B" w:rsidR="00110397" w:rsidRPr="00110397" w:rsidRDefault="00110397" w:rsidP="002C6B2A">
      <w:pPr>
        <w:spacing w:after="0" w:line="240" w:lineRule="auto"/>
        <w:jc w:val="both"/>
        <w:rPr>
          <w:rFonts w:ascii="Tahoma" w:hAnsi="Tahoma" w:cs="Tahoma"/>
          <w:sz w:val="20"/>
          <w:szCs w:val="20"/>
        </w:rPr>
      </w:pPr>
    </w:p>
    <w:sectPr w:rsidR="00110397" w:rsidRPr="00110397" w:rsidSect="00B064BA">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5A77" w14:textId="77777777" w:rsidR="00994B01" w:rsidRDefault="00994B01" w:rsidP="00E80B77">
      <w:pPr>
        <w:spacing w:after="0" w:line="240" w:lineRule="auto"/>
      </w:pPr>
      <w:r>
        <w:separator/>
      </w:r>
    </w:p>
  </w:endnote>
  <w:endnote w:type="continuationSeparator" w:id="0">
    <w:p w14:paraId="474CEE00" w14:textId="77777777" w:rsidR="00994B01" w:rsidRDefault="00994B01"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2029" w14:textId="77777777" w:rsidR="00994B01" w:rsidRDefault="00994B01" w:rsidP="00E80B77">
      <w:pPr>
        <w:spacing w:after="0" w:line="240" w:lineRule="auto"/>
      </w:pPr>
      <w:r>
        <w:separator/>
      </w:r>
    </w:p>
  </w:footnote>
  <w:footnote w:type="continuationSeparator" w:id="0">
    <w:p w14:paraId="668AC979" w14:textId="77777777" w:rsidR="00994B01" w:rsidRDefault="00994B01"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4BF9"/>
    <w:rsid w:val="00047091"/>
    <w:rsid w:val="000550DB"/>
    <w:rsid w:val="00075C42"/>
    <w:rsid w:val="000830BC"/>
    <w:rsid w:val="00084CD7"/>
    <w:rsid w:val="00096F39"/>
    <w:rsid w:val="000A33F9"/>
    <w:rsid w:val="000D375F"/>
    <w:rsid w:val="000E3A04"/>
    <w:rsid w:val="000E480D"/>
    <w:rsid w:val="000F2CC6"/>
    <w:rsid w:val="00100C03"/>
    <w:rsid w:val="001053B0"/>
    <w:rsid w:val="00110397"/>
    <w:rsid w:val="00124217"/>
    <w:rsid w:val="00147867"/>
    <w:rsid w:val="00176D1E"/>
    <w:rsid w:val="00197B7D"/>
    <w:rsid w:val="001A3CC9"/>
    <w:rsid w:val="001E3A2C"/>
    <w:rsid w:val="001E6EF3"/>
    <w:rsid w:val="00201797"/>
    <w:rsid w:val="00224153"/>
    <w:rsid w:val="002275DC"/>
    <w:rsid w:val="002340E7"/>
    <w:rsid w:val="00234504"/>
    <w:rsid w:val="00261614"/>
    <w:rsid w:val="002955C3"/>
    <w:rsid w:val="002972AE"/>
    <w:rsid w:val="002A1FB0"/>
    <w:rsid w:val="002C0EF8"/>
    <w:rsid w:val="002C1E79"/>
    <w:rsid w:val="002C6B2A"/>
    <w:rsid w:val="002E3211"/>
    <w:rsid w:val="002F245B"/>
    <w:rsid w:val="0031561C"/>
    <w:rsid w:val="003169D7"/>
    <w:rsid w:val="00325BDA"/>
    <w:rsid w:val="003309E8"/>
    <w:rsid w:val="00332543"/>
    <w:rsid w:val="00336A7F"/>
    <w:rsid w:val="00350101"/>
    <w:rsid w:val="0036566E"/>
    <w:rsid w:val="0036758A"/>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E7088"/>
    <w:rsid w:val="0052207C"/>
    <w:rsid w:val="00543765"/>
    <w:rsid w:val="00557C4E"/>
    <w:rsid w:val="005675E8"/>
    <w:rsid w:val="00574A60"/>
    <w:rsid w:val="00596F8D"/>
    <w:rsid w:val="005C35F6"/>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5CA"/>
    <w:rsid w:val="007F0B27"/>
    <w:rsid w:val="00801B17"/>
    <w:rsid w:val="008179DD"/>
    <w:rsid w:val="00821820"/>
    <w:rsid w:val="00824753"/>
    <w:rsid w:val="00825463"/>
    <w:rsid w:val="00827093"/>
    <w:rsid w:val="008746A1"/>
    <w:rsid w:val="008B275A"/>
    <w:rsid w:val="009020AA"/>
    <w:rsid w:val="00912CF8"/>
    <w:rsid w:val="0092128D"/>
    <w:rsid w:val="009274B7"/>
    <w:rsid w:val="00964FC5"/>
    <w:rsid w:val="0097041B"/>
    <w:rsid w:val="00994B01"/>
    <w:rsid w:val="009A5288"/>
    <w:rsid w:val="009C4F60"/>
    <w:rsid w:val="009D099A"/>
    <w:rsid w:val="009E1CE2"/>
    <w:rsid w:val="009E53F7"/>
    <w:rsid w:val="009F698C"/>
    <w:rsid w:val="00A031EF"/>
    <w:rsid w:val="00A25C7C"/>
    <w:rsid w:val="00A3626C"/>
    <w:rsid w:val="00A65173"/>
    <w:rsid w:val="00A7468E"/>
    <w:rsid w:val="00A84E10"/>
    <w:rsid w:val="00A84E24"/>
    <w:rsid w:val="00AA49C1"/>
    <w:rsid w:val="00AB7418"/>
    <w:rsid w:val="00AC2031"/>
    <w:rsid w:val="00AD47C5"/>
    <w:rsid w:val="00B0152B"/>
    <w:rsid w:val="00B064BA"/>
    <w:rsid w:val="00B637FE"/>
    <w:rsid w:val="00BA0964"/>
    <w:rsid w:val="00BA1280"/>
    <w:rsid w:val="00BD21B7"/>
    <w:rsid w:val="00BD395A"/>
    <w:rsid w:val="00C00654"/>
    <w:rsid w:val="00C03D8B"/>
    <w:rsid w:val="00C127D4"/>
    <w:rsid w:val="00C62DEE"/>
    <w:rsid w:val="00CD2810"/>
    <w:rsid w:val="00CF758B"/>
    <w:rsid w:val="00D018CC"/>
    <w:rsid w:val="00D073C0"/>
    <w:rsid w:val="00D22BDE"/>
    <w:rsid w:val="00D5306F"/>
    <w:rsid w:val="00D575C0"/>
    <w:rsid w:val="00D60F13"/>
    <w:rsid w:val="00D72EDB"/>
    <w:rsid w:val="00D93D4A"/>
    <w:rsid w:val="00DA557C"/>
    <w:rsid w:val="00DF516F"/>
    <w:rsid w:val="00E00D67"/>
    <w:rsid w:val="00E34151"/>
    <w:rsid w:val="00E460E0"/>
    <w:rsid w:val="00E70FEE"/>
    <w:rsid w:val="00E80B77"/>
    <w:rsid w:val="00E853A5"/>
    <w:rsid w:val="00EC38AD"/>
    <w:rsid w:val="00EF41BB"/>
    <w:rsid w:val="00EF5482"/>
    <w:rsid w:val="00F031DA"/>
    <w:rsid w:val="00F1747C"/>
    <w:rsid w:val="00F357AD"/>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v.saar@topauto.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auto@topauto.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mihkel.merimaa@rmk.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2091</Words>
  <Characters>12130</Characters>
  <Application>Microsoft Office Word</Application>
  <DocSecurity>0</DocSecurity>
  <Lines>101</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4</cp:revision>
  <dcterms:created xsi:type="dcterms:W3CDTF">2025-10-14T11:01:00Z</dcterms:created>
  <dcterms:modified xsi:type="dcterms:W3CDTF">2025-10-14T11:59:00Z</dcterms:modified>
</cp:coreProperties>
</file>